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750" w:rsidRPr="00FB41EB" w:rsidRDefault="002C5750" w:rsidP="002C5750">
      <w:pPr>
        <w:shd w:val="clear" w:color="auto" w:fill="FFFFFF"/>
        <w:spacing w:line="300" w:lineRule="atLeast"/>
        <w:jc w:val="center"/>
        <w:textAlignment w:val="baseline"/>
        <w:rPr>
          <w:rFonts w:ascii="inherit" w:eastAsia="Times New Roman" w:hAnsi="inherit" w:cs="Times New Roman"/>
          <w:b/>
          <w:color w:val="000000"/>
          <w:sz w:val="20"/>
          <w:szCs w:val="20"/>
          <w:lang w:eastAsia="ru-RU"/>
        </w:rPr>
      </w:pPr>
      <w:r w:rsidRPr="00FB41EB">
        <w:rPr>
          <w:rFonts w:ascii="inherit" w:eastAsia="Times New Roman" w:hAnsi="inherit" w:cs="Times New Roman"/>
          <w:b/>
          <w:color w:val="000000"/>
          <w:sz w:val="20"/>
          <w:szCs w:val="20"/>
          <w:lang w:eastAsia="ru-RU"/>
        </w:rPr>
        <w:t>«Гололед и безопасность человека»</w:t>
      </w:r>
    </w:p>
    <w:p w:rsidR="002C5750" w:rsidRPr="004A132A" w:rsidRDefault="002C5750" w:rsidP="002C5750">
      <w:pPr>
        <w:shd w:val="clear" w:color="auto" w:fill="FFFFFF"/>
        <w:spacing w:after="225" w:line="360" w:lineRule="atLeast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4A132A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Гололедица – это тонкий слой льда, который образовался на земной поверхности после оттепели или дождя в результате похолодания, а также после замерзания мокрого снега.</w:t>
      </w:r>
    </w:p>
    <w:p w:rsidR="002C5750" w:rsidRPr="004A132A" w:rsidRDefault="002C5750" w:rsidP="002C5750">
      <w:pPr>
        <w:shd w:val="clear" w:color="auto" w:fill="FFFFFF"/>
        <w:spacing w:after="225" w:line="360" w:lineRule="atLeast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4A132A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Гололед и гололедица на улицах и дорогах являются причиной травм пешеходов из-за падений, особенно падения навзничь (на спину, вверх лицом), что может привести к сотрясению мозга.</w:t>
      </w:r>
    </w:p>
    <w:p w:rsidR="002C5750" w:rsidRPr="004A132A" w:rsidRDefault="002C5750" w:rsidP="002C5750">
      <w:pPr>
        <w:shd w:val="clear" w:color="auto" w:fill="FFFFFF"/>
        <w:spacing w:after="225" w:line="360" w:lineRule="atLeast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4A132A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Какие меры предосторожности следует предпринять, чтобы снизить отрицательные последствия гололеда и гололедицы?</w:t>
      </w:r>
    </w:p>
    <w:p w:rsidR="002C5750" w:rsidRPr="004A132A" w:rsidRDefault="002C5750" w:rsidP="002C5750">
      <w:pPr>
        <w:shd w:val="clear" w:color="auto" w:fill="FFFFFF"/>
        <w:spacing w:after="225" w:line="360" w:lineRule="atLeast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4A132A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Если в прогнозе погоды указывается вероятность появления на улицах и дорогах гололеда и гололедицы, необходимо выйти из дома пораньше, чтобы иметь резерв времени и не спешить.</w:t>
      </w:r>
    </w:p>
    <w:p w:rsidR="002C5750" w:rsidRPr="004A132A" w:rsidRDefault="002C5750" w:rsidP="002C5750">
      <w:pPr>
        <w:shd w:val="clear" w:color="auto" w:fill="FFFFFF"/>
        <w:spacing w:after="225" w:line="360" w:lineRule="atLeast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4A132A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Советуем вам соблюдать правила передвижения по улице в гололед:</w:t>
      </w:r>
      <w:bookmarkStart w:id="0" w:name="_GoBack"/>
      <w:bookmarkEnd w:id="0"/>
    </w:p>
    <w:p w:rsidR="002C5750" w:rsidRPr="004A132A" w:rsidRDefault="002C5750" w:rsidP="002C5750">
      <w:pPr>
        <w:shd w:val="clear" w:color="auto" w:fill="FFFFFF"/>
        <w:spacing w:after="225" w:line="360" w:lineRule="atLeast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4A132A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— подобрать </w:t>
      </w:r>
      <w:proofErr w:type="spellStart"/>
      <w:r w:rsidRPr="004A132A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малоскользкую</w:t>
      </w:r>
      <w:proofErr w:type="spellEnd"/>
      <w:r w:rsidRPr="004A132A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обувь с подошвой на микропористой основе;</w:t>
      </w:r>
    </w:p>
    <w:p w:rsidR="002C5750" w:rsidRPr="004A132A" w:rsidRDefault="002C5750" w:rsidP="002C5750">
      <w:pPr>
        <w:shd w:val="clear" w:color="auto" w:fill="FFFFFF"/>
        <w:spacing w:after="225" w:line="360" w:lineRule="atLeast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4A132A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— приклеить лейкопластырем к каблуку кусок поролона перед выходом из дома;</w:t>
      </w:r>
    </w:p>
    <w:p w:rsidR="002C5750" w:rsidRPr="004A132A" w:rsidRDefault="002C5750" w:rsidP="002C5750">
      <w:pPr>
        <w:shd w:val="clear" w:color="auto" w:fill="FFFFFF"/>
        <w:spacing w:after="225" w:line="360" w:lineRule="atLeast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4A132A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— наклеить лейкопластырь на сухую подошву и каблук (наклейку сделать крест-накрест или лесенкой), а перед выходом наступить в песок;</w:t>
      </w:r>
    </w:p>
    <w:p w:rsidR="002C5750" w:rsidRPr="004A132A" w:rsidRDefault="002C5750" w:rsidP="002C5750">
      <w:pPr>
        <w:shd w:val="clear" w:color="auto" w:fill="FFFFFF"/>
        <w:spacing w:after="225" w:line="360" w:lineRule="atLeast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4A132A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— можно перед выходом натереть подошву наждачной бумагой.</w:t>
      </w:r>
    </w:p>
    <w:p w:rsidR="002C5750" w:rsidRPr="004A132A" w:rsidRDefault="002C5750" w:rsidP="002C5750">
      <w:pPr>
        <w:shd w:val="clear" w:color="auto" w:fill="FFFFFF"/>
        <w:spacing w:after="225" w:line="360" w:lineRule="atLeast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4A132A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Передвигаться в гололед надо осторожно, ступая на всю подошву. Ноги при ходьбе должны быть слегка расслаблены, руки свободны.</w:t>
      </w:r>
    </w:p>
    <w:p w:rsidR="002C5750" w:rsidRPr="004A132A" w:rsidRDefault="002C5750" w:rsidP="002C5750">
      <w:pPr>
        <w:shd w:val="clear" w:color="auto" w:fill="FFFFFF"/>
        <w:spacing w:after="225" w:line="360" w:lineRule="atLeast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4A132A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Если вы поскользнулись, сразу присядьте, чтобы снизить высоту падения. Сгруппируйтесь, чтобы исключить падение навзничь, в момент касания земли перекатитесь, чтобы смягчить силу удара.</w:t>
      </w:r>
    </w:p>
    <w:p w:rsidR="00753625" w:rsidRDefault="00753625"/>
    <w:sectPr w:rsidR="00753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668"/>
    <w:rsid w:val="002C5750"/>
    <w:rsid w:val="00612668"/>
    <w:rsid w:val="00753625"/>
    <w:rsid w:val="00FB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Кузнецова</dc:creator>
  <cp:keywords/>
  <dc:description/>
  <cp:lastModifiedBy>Татьяна Кузнецова</cp:lastModifiedBy>
  <cp:revision>3</cp:revision>
  <dcterms:created xsi:type="dcterms:W3CDTF">2015-10-27T18:27:00Z</dcterms:created>
  <dcterms:modified xsi:type="dcterms:W3CDTF">2015-10-27T18:28:00Z</dcterms:modified>
</cp:coreProperties>
</file>