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4" w:rsidRPr="004A132A" w:rsidRDefault="008F7A64" w:rsidP="008F7A64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</w:pPr>
      <w:bookmarkStart w:id="0" w:name="_GoBack"/>
      <w:r w:rsidRPr="004A132A">
        <w:rPr>
          <w:rFonts w:ascii="inherit" w:eastAsia="Times New Roman" w:hAnsi="inherit" w:cs="Times New Roman"/>
          <w:b/>
          <w:color w:val="000000"/>
          <w:sz w:val="20"/>
          <w:szCs w:val="20"/>
          <w:lang w:eastAsia="ru-RU"/>
        </w:rPr>
        <w:t>Памятка школьнику о поведении на воде в летний период.</w:t>
      </w:r>
    </w:p>
    <w:bookmarkEnd w:id="0"/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РЕБЯТА! Самый полезный отдых летом — это 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ведет к несчастным случаям и гибели людей.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Купаться можно в разрешенных местах, в купальнях или на оборудованных пляжах.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Для купания выбирайте песчаный берег, тихие неглубокие места с чистым дном.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Ребята! Помните, что при купании категорически запрещается: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Заплывать далеко от берега, выплывать за пределы ограждения мест купания.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Подплывать близко к проходящим судам, катерам, весельным лодкам, гидроциклам, баржам.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Взбираться на технические предупредительные знаки, буи, бакены и др.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Прыгать в воду с лодок, катеров, парусников и других плавательных средств.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Купаться у причалов, набережных, мостов и </w:t>
      </w:r>
      <w:proofErr w:type="spellStart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тд</w:t>
      </w:r>
      <w:proofErr w:type="spellEnd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Купаться в вечернее время после захода солнца.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Прыгать в воду в незнакомых местах.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Купаться у крутых, обрывистых берегов.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Помните, что после еды разрешается купаться не раньше чем через полтора — два часа.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Помните, что причиной гибели пловцов часто бывает сковывающая его движения судорога. Причины этому следующие: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Переохлаждение в воде.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Переутомление мышц, вызванное длительной работой их без расслабления и беспрерывным плаванием одним стилем.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Купание </w:t>
      </w:r>
      <w:proofErr w:type="gramStart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незакалённого</w:t>
      </w:r>
      <w:proofErr w:type="gramEnd"/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 воде с низкой температурой.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Предрасположенность пловца к судорогам.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Во всех случаях пловцу рекомендуется переменить стиль плавания и по возможности выйти из воды.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8F7A64" w:rsidRPr="004A132A" w:rsidRDefault="008F7A64" w:rsidP="008F7A64">
      <w:pPr>
        <w:shd w:val="clear" w:color="auto" w:fill="FFFFFF"/>
        <w:spacing w:after="225" w:line="360" w:lineRule="atLeast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Лучшим способом отдыха на воде является положение “Лежа на спине”.</w:t>
      </w:r>
    </w:p>
    <w:p w:rsidR="00753625" w:rsidRDefault="00753625"/>
    <w:sectPr w:rsidR="0075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09"/>
    <w:rsid w:val="00626609"/>
    <w:rsid w:val="00753625"/>
    <w:rsid w:val="008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2015-10-27T18:30:00Z</dcterms:created>
  <dcterms:modified xsi:type="dcterms:W3CDTF">2015-10-27T18:30:00Z</dcterms:modified>
</cp:coreProperties>
</file>